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8E" w:rsidRDefault="00ED39D1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020560" cy="627697"/>
            <wp:effectExtent l="0" t="0" r="0" b="1270"/>
            <wp:docPr id="3" name="Рисунок 3" descr="E:\Downloads\2025-01-14_08-47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s\2025-01-14_08-47-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62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AF4" w:rsidRPr="000B4C07">
        <w:rPr>
          <w:b/>
        </w:rPr>
        <w:t xml:space="preserve"> </w:t>
      </w:r>
    </w:p>
    <w:p w:rsidR="00462774" w:rsidRPr="0022158E" w:rsidRDefault="0022158E">
      <w:pPr>
        <w:rPr>
          <w:b/>
          <w:sz w:val="28"/>
          <w:szCs w:val="28"/>
        </w:rPr>
      </w:pPr>
      <w:r>
        <w:rPr>
          <w:b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B73D4F" w:rsidRPr="0022158E">
        <w:rPr>
          <w:b/>
          <w:sz w:val="28"/>
          <w:szCs w:val="28"/>
        </w:rPr>
        <w:t>Моторная лодка</w:t>
      </w:r>
      <w:r w:rsidR="00C34AF4" w:rsidRPr="0022158E">
        <w:rPr>
          <w:b/>
          <w:sz w:val="28"/>
          <w:szCs w:val="28"/>
        </w:rPr>
        <w:t xml:space="preserve"> </w:t>
      </w:r>
      <w:r w:rsidR="00714177" w:rsidRPr="0022158E">
        <w:rPr>
          <w:b/>
          <w:sz w:val="28"/>
          <w:szCs w:val="28"/>
        </w:rPr>
        <w:t xml:space="preserve">Салют </w:t>
      </w:r>
      <w:r w:rsidR="00E44574" w:rsidRPr="0022158E">
        <w:rPr>
          <w:b/>
          <w:sz w:val="28"/>
          <w:szCs w:val="28"/>
          <w:lang w:val="en-US"/>
        </w:rPr>
        <w:t>PRO</w:t>
      </w:r>
      <w:r w:rsidR="00E44574" w:rsidRPr="0022158E">
        <w:rPr>
          <w:b/>
          <w:sz w:val="28"/>
          <w:szCs w:val="28"/>
        </w:rPr>
        <w:t xml:space="preserve"> </w:t>
      </w:r>
      <w:r w:rsidR="00714177" w:rsidRPr="0022158E">
        <w:rPr>
          <w:b/>
          <w:sz w:val="28"/>
          <w:szCs w:val="28"/>
        </w:rPr>
        <w:t xml:space="preserve">480 </w:t>
      </w:r>
      <w:r w:rsidR="00714177" w:rsidRPr="0022158E">
        <w:rPr>
          <w:b/>
          <w:sz w:val="28"/>
          <w:szCs w:val="28"/>
          <w:lang w:val="en-US"/>
        </w:rPr>
        <w:t>NEO</w:t>
      </w:r>
      <w:r w:rsidR="00A57B06" w:rsidRPr="0022158E">
        <w:rPr>
          <w:b/>
          <w:sz w:val="28"/>
          <w:szCs w:val="28"/>
        </w:rPr>
        <w:t xml:space="preserve"> </w:t>
      </w:r>
      <w:r w:rsidRPr="0022158E">
        <w:rPr>
          <w:b/>
          <w:noProof/>
          <w:sz w:val="28"/>
          <w:szCs w:val="28"/>
          <w:lang w:eastAsia="ru-RU"/>
        </w:rPr>
        <w:t>(</w:t>
      </w:r>
      <w:r w:rsidRPr="0022158E">
        <w:rPr>
          <w:b/>
          <w:noProof/>
          <w:sz w:val="28"/>
          <w:szCs w:val="28"/>
          <w:lang w:val="en-US" w:eastAsia="ru-RU"/>
        </w:rPr>
        <w:t>BowDeck</w:t>
      </w:r>
      <w:r w:rsidRPr="0022158E">
        <w:rPr>
          <w:b/>
          <w:noProof/>
          <w:sz w:val="28"/>
          <w:szCs w:val="28"/>
          <w:lang w:eastAsia="ru-RU"/>
        </w:rPr>
        <w:t xml:space="preserve"> </w:t>
      </w:r>
      <w:r w:rsidRPr="0022158E">
        <w:rPr>
          <w:b/>
          <w:noProof/>
          <w:sz w:val="28"/>
          <w:szCs w:val="28"/>
          <w:lang w:val="en-US" w:eastAsia="ru-RU"/>
        </w:rPr>
        <w:t>Transformer</w:t>
      </w:r>
      <w:r w:rsidRPr="0022158E">
        <w:rPr>
          <w:b/>
          <w:noProof/>
          <w:sz w:val="28"/>
          <w:szCs w:val="28"/>
          <w:lang w:eastAsia="ru-RU"/>
        </w:rPr>
        <w:t xml:space="preserve">) </w:t>
      </w:r>
      <w:r w:rsidR="004B7DEB" w:rsidRPr="0022158E">
        <w:rPr>
          <w:b/>
          <w:noProof/>
          <w:sz w:val="28"/>
          <w:szCs w:val="28"/>
          <w:lang w:eastAsia="ru-RU"/>
        </w:rPr>
        <w:t xml:space="preserve">с мотором </w:t>
      </w:r>
      <w:r w:rsidR="004B7DEB" w:rsidRPr="0022158E">
        <w:rPr>
          <w:b/>
          <w:noProof/>
          <w:sz w:val="28"/>
          <w:szCs w:val="28"/>
          <w:lang w:val="en-US" w:eastAsia="ru-RU"/>
        </w:rPr>
        <w:t>HIDEA</w:t>
      </w:r>
      <w:r w:rsidR="004B7DEB" w:rsidRPr="0022158E">
        <w:rPr>
          <w:b/>
          <w:noProof/>
          <w:sz w:val="28"/>
          <w:szCs w:val="28"/>
          <w:lang w:eastAsia="ru-RU"/>
        </w:rPr>
        <w:t xml:space="preserve"> 60 л.с.</w:t>
      </w:r>
      <w:r w:rsidR="00462774" w:rsidRPr="0022158E">
        <w:rPr>
          <w:b/>
          <w:noProof/>
          <w:sz w:val="28"/>
          <w:szCs w:val="28"/>
          <w:lang w:eastAsia="ru-RU"/>
        </w:rPr>
        <w:t xml:space="preserve">     </w:t>
      </w:r>
      <w:r w:rsidR="00462774" w:rsidRPr="0022158E">
        <w:rPr>
          <w:b/>
          <w:sz w:val="28"/>
          <w:szCs w:val="28"/>
        </w:rPr>
        <w:t xml:space="preserve">          </w:t>
      </w:r>
      <w:r w:rsidR="00C7582B" w:rsidRPr="0022158E">
        <w:rPr>
          <w:b/>
          <w:sz w:val="28"/>
          <w:szCs w:val="28"/>
        </w:rPr>
        <w:t xml:space="preserve">   </w:t>
      </w:r>
    </w:p>
    <w:p w:rsidR="00DF07D0" w:rsidRDefault="008273EC">
      <w:pPr>
        <w:rPr>
          <w:noProof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B33DD6" wp14:editId="49583314">
                <wp:simplePos x="0" y="0"/>
                <wp:positionH relativeFrom="column">
                  <wp:posOffset>2878206</wp:posOffset>
                </wp:positionH>
                <wp:positionV relativeFrom="paragraph">
                  <wp:posOffset>3120</wp:posOffset>
                </wp:positionV>
                <wp:extent cx="4142629" cy="8173941"/>
                <wp:effectExtent l="0" t="0" r="10795" b="1778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142629" cy="8173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D2D" w:rsidRPr="00AD3DF0" w:rsidRDefault="004B5424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    </w:t>
                            </w:r>
                            <w:r w:rsidR="00987880">
                              <w:t xml:space="preserve">  </w:t>
                            </w:r>
                            <w:r w:rsidR="00AD3DF0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F1286CE" wp14:editId="34CA7C7B">
                                  <wp:extent cx="3952875" cy="1818005"/>
                                  <wp:effectExtent l="0" t="0" r="9525" b="0"/>
                                  <wp:docPr id="16" name="Рисунок 16" descr="E:\Downloads\2025-02-06_08-48-2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E:\Downloads\2025-02-06_08-48-2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2875" cy="1818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0EB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12F8D33" wp14:editId="7848B7F6">
                                  <wp:extent cx="3600000" cy="2111949"/>
                                  <wp:effectExtent l="0" t="0" r="635" b="317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salut-boats.ru/wp-content/uploads/2018/05/RC470BowDeck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0000" cy="21119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6D2D" w:rsidRDefault="00026D2D">
                            <w:r>
                              <w:t xml:space="preserve">                                          </w:t>
                            </w:r>
                            <w:r w:rsidRPr="000470FF">
                              <w:rPr>
                                <w:b/>
                                <w:color w:val="1C2F49"/>
                                <w:sz w:val="28"/>
                                <w:szCs w:val="28"/>
                                <w:shd w:val="clear" w:color="auto" w:fill="FFFFFF"/>
                              </w:rPr>
                              <w:t>Технические характеристики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</w:t>
                            </w:r>
                            <w:r>
                              <w:t xml:space="preserve">       </w:t>
                            </w:r>
                          </w:p>
                          <w:p w:rsidR="00026D2D" w:rsidRPr="00A22A1B" w:rsidRDefault="00026D2D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t xml:space="preserve">              </w:t>
                            </w:r>
                            <w:r w:rsidR="00AD3DF0">
                              <w:rPr>
                                <w:i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0CD4EB4" wp14:editId="2F50FB86">
                                  <wp:extent cx="3949694" cy="3037398"/>
                                  <wp:effectExtent l="0" t="0" r="0" b="0"/>
                                  <wp:docPr id="2" name="Рисунок 2" descr="E:\Downloads\2025-02-06_08-24-1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Downloads\2025-02-06_08-24-1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81467" cy="3061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margin-left:226.65pt;margin-top:.25pt;width:326.2pt;height:643.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" fillcolor="white [3201]" strokeweight=".5pt">
                <v:textbox>
                  <w:txbxContent>
                    <w:p w:rsidR="00026D2D" w:rsidRPr="00AD3DF0" w:rsidRDefault="004B5424">
                      <w:pPr>
                        <w:rPr>
                          <w:lang w:val="en-US"/>
                        </w:rPr>
                      </w:pPr>
                      <w:r>
                        <w:t xml:space="preserve">    </w:t>
                      </w:r>
                      <w:r w:rsidR="00987880">
                        <w:t xml:space="preserve">  </w:t>
                      </w:r>
                      <w:r w:rsidR="00AD3DF0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F1286CE" wp14:editId="34CA7C7B">
                            <wp:extent cx="3952875" cy="1818005"/>
                            <wp:effectExtent l="0" t="0" r="9525" b="0"/>
                            <wp:docPr id="16" name="Рисунок 16" descr="E:\Downloads\2025-02-06_08-48-2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E:\Downloads\2025-02-06_08-48-2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2875" cy="1818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0EB3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12F8D33" wp14:editId="7848B7F6">
                            <wp:extent cx="3600000" cy="2111949"/>
                            <wp:effectExtent l="0" t="0" r="635" b="317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salut-boats.ru/wp-content/uploads/2018/05/RC470BowDeck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0000" cy="21119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6D2D" w:rsidRDefault="00026D2D">
                      <w:r>
                        <w:t xml:space="preserve">                                          </w:t>
                      </w:r>
                      <w:r w:rsidRPr="000470FF">
                        <w:rPr>
                          <w:b/>
                          <w:color w:val="1C2F49"/>
                          <w:sz w:val="28"/>
                          <w:szCs w:val="28"/>
                          <w:shd w:val="clear" w:color="auto" w:fill="FFFFFF"/>
                        </w:rPr>
                        <w:t>Технические характеристики</w:t>
                      </w:r>
                      <w:r>
                        <w:rPr>
                          <w:noProof/>
                          <w:lang w:eastAsia="ru-RU"/>
                        </w:rPr>
                        <w:t xml:space="preserve">   </w:t>
                      </w:r>
                      <w:r>
                        <w:t xml:space="preserve">       </w:t>
                      </w:r>
                    </w:p>
                    <w:p w:rsidR="00026D2D" w:rsidRPr="00A22A1B" w:rsidRDefault="00026D2D">
                      <w:pPr>
                        <w:rPr>
                          <w:noProof/>
                          <w:lang w:eastAsia="ru-RU"/>
                        </w:rPr>
                      </w:pPr>
                      <w:r>
                        <w:t xml:space="preserve">              </w:t>
                      </w:r>
                      <w:r w:rsidR="00AD3DF0">
                        <w:rPr>
                          <w:i/>
                          <w:noProof/>
                          <w:lang w:eastAsia="ru-RU"/>
                        </w:rPr>
                        <w:drawing>
                          <wp:inline distT="0" distB="0" distL="0" distR="0" wp14:anchorId="10CD4EB4" wp14:editId="2F50FB86">
                            <wp:extent cx="3949694" cy="3037398"/>
                            <wp:effectExtent l="0" t="0" r="0" b="0"/>
                            <wp:docPr id="2" name="Рисунок 2" descr="E:\Downloads\2025-02-06_08-24-1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Downloads\2025-02-06_08-24-1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81467" cy="3061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582B">
        <w:rPr>
          <w:noProof/>
          <w:lang w:eastAsia="ru-RU"/>
        </w:rPr>
        <w:t xml:space="preserve">        </w:t>
      </w:r>
      <w:r w:rsidR="005510EB">
        <w:rPr>
          <w:noProof/>
          <w:lang w:eastAsia="ru-RU"/>
        </w:rPr>
        <w:drawing>
          <wp:inline distT="0" distB="0" distL="0" distR="0" wp14:anchorId="687A59D3" wp14:editId="38D4F547">
            <wp:extent cx="1971923" cy="1971923"/>
            <wp:effectExtent l="0" t="0" r="9525" b="9525"/>
            <wp:docPr id="18" name="Рисунок 18" descr="E:\Downloads\qr-code (2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wnloads\qr-code (24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106" cy="197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8273EC" w:rsidTr="009866C3">
        <w:tc>
          <w:tcPr>
            <w:tcW w:w="4536" w:type="dxa"/>
          </w:tcPr>
          <w:p w:rsidR="008273EC" w:rsidRPr="009608E6" w:rsidRDefault="009608E6">
            <w:pPr>
              <w:rPr>
                <w:b/>
              </w:rPr>
            </w:pPr>
            <w:r>
              <w:rPr>
                <w:b/>
              </w:rPr>
              <w:t xml:space="preserve">    К</w:t>
            </w:r>
            <w:r w:rsidR="008273EC">
              <w:rPr>
                <w:b/>
              </w:rPr>
              <w:t>омплектация</w:t>
            </w:r>
            <w:r>
              <w:rPr>
                <w:b/>
              </w:rPr>
              <w:t xml:space="preserve"> с мотором </w:t>
            </w:r>
            <w:r>
              <w:rPr>
                <w:b/>
                <w:lang w:val="en-US"/>
              </w:rPr>
              <w:t>HIDEA</w:t>
            </w:r>
            <w:r w:rsidRPr="00714177">
              <w:rPr>
                <w:b/>
              </w:rPr>
              <w:t xml:space="preserve"> 60 </w:t>
            </w:r>
            <w:r>
              <w:rPr>
                <w:b/>
              </w:rPr>
              <w:t>л.с.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906060">
            <w:pPr>
              <w:rPr>
                <w:sz w:val="18"/>
                <w:szCs w:val="18"/>
              </w:rPr>
            </w:pPr>
            <w:r w:rsidRPr="00972320">
              <w:rPr>
                <w:rFonts w:ascii="Oswald" w:hAnsi="Oswald"/>
                <w:color w:val="3C444A"/>
                <w:sz w:val="17"/>
                <w:szCs w:val="17"/>
                <w:shd w:val="clear" w:color="auto" w:fill="FFFFFF"/>
              </w:rPr>
              <w:t>С поднимающейся и откидывающейся съемной палубой-крышкой носового кокпита-багажника. С ПРОХОДОМ в основной кокпит. (</w:t>
            </w:r>
            <w:proofErr w:type="spellStart"/>
            <w:r w:rsidRPr="00972320">
              <w:rPr>
                <w:rFonts w:ascii="Oswald" w:hAnsi="Oswald"/>
                <w:color w:val="3C444A"/>
                <w:sz w:val="17"/>
                <w:szCs w:val="17"/>
                <w:shd w:val="clear" w:color="auto" w:fill="FFFFFF"/>
              </w:rPr>
              <w:t>BowDeck</w:t>
            </w:r>
            <w:proofErr w:type="spellEnd"/>
            <w:r w:rsidRPr="00972320">
              <w:rPr>
                <w:rFonts w:ascii="Oswald" w:hAnsi="Oswald"/>
                <w:color w:val="3C444A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 w:rsidRPr="00972320">
              <w:rPr>
                <w:rFonts w:ascii="Oswald" w:hAnsi="Oswald"/>
                <w:color w:val="3C444A"/>
                <w:sz w:val="17"/>
                <w:szCs w:val="17"/>
                <w:shd w:val="clear" w:color="auto" w:fill="FFFFFF"/>
              </w:rPr>
              <w:t>Transformer</w:t>
            </w:r>
            <w:proofErr w:type="spellEnd"/>
            <w:r w:rsidRPr="00972320">
              <w:rPr>
                <w:rFonts w:ascii="Oswald" w:hAnsi="Oswald"/>
                <w:color w:val="3C444A"/>
                <w:sz w:val="17"/>
                <w:szCs w:val="17"/>
                <w:shd w:val="clear" w:color="auto" w:fill="FFFFFF"/>
              </w:rPr>
              <w:t>)</w:t>
            </w:r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 xml:space="preserve">. Корпус из алюминиево-магниевого сплава с силовым набором, носовым и кормовым кокпитами и </w:t>
            </w:r>
            <w:proofErr w:type="spellStart"/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самоотливным</w:t>
            </w:r>
            <w:proofErr w:type="spellEnd"/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рецессом</w:t>
            </w:r>
            <w:proofErr w:type="spellEnd"/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.</w:t>
            </w:r>
          </w:p>
        </w:tc>
      </w:tr>
      <w:tr w:rsidR="00DE297E" w:rsidTr="009866C3">
        <w:tc>
          <w:tcPr>
            <w:tcW w:w="4536" w:type="dxa"/>
          </w:tcPr>
          <w:p w:rsidR="00DE297E" w:rsidRPr="0075449B" w:rsidRDefault="00DE297E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Лодочный мотор </w:t>
            </w: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val="en-US" w:eastAsia="ru-RU"/>
              </w:rPr>
              <w:t>HIDEA</w:t>
            </w: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 </w:t>
            </w: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val="en-US" w:eastAsia="ru-RU"/>
              </w:rPr>
              <w:t>HDEF</w:t>
            </w: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60 (гидроподъем)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182613">
            <w:pPr>
              <w:rPr>
                <w:sz w:val="18"/>
                <w:szCs w:val="18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Высота транца 510-L</w:t>
            </w:r>
          </w:p>
        </w:tc>
      </w:tr>
      <w:tr w:rsidR="00532F1C" w:rsidTr="009866C3">
        <w:tc>
          <w:tcPr>
            <w:tcW w:w="4536" w:type="dxa"/>
          </w:tcPr>
          <w:p w:rsidR="00532F1C" w:rsidRPr="0075449B" w:rsidRDefault="00A82070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Козырьки и панели </w:t>
            </w:r>
            <w: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val="en-US" w:eastAsia="ru-RU"/>
              </w:rPr>
              <w:t>PRO</w:t>
            </w:r>
            <w:r w:rsidRPr="00A8207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Сталинит</w:t>
            </w:r>
            <w:r w:rsidR="00182613"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 с закаленными стеклами</w:t>
            </w:r>
          </w:p>
        </w:tc>
      </w:tr>
      <w:tr w:rsidR="00A77421" w:rsidTr="009866C3">
        <w:tc>
          <w:tcPr>
            <w:tcW w:w="4536" w:type="dxa"/>
          </w:tcPr>
          <w:p w:rsidR="00A77421" w:rsidRPr="0075449B" w:rsidRDefault="00A77421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Ле</w:t>
            </w:r>
            <w:r w:rsidR="00FB46E7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вый передний рундук со спинкой и</w:t>
            </w: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 комплектом подушек</w:t>
            </w:r>
          </w:p>
        </w:tc>
      </w:tr>
      <w:tr w:rsidR="00A77421" w:rsidTr="009866C3">
        <w:tc>
          <w:tcPr>
            <w:tcW w:w="4536" w:type="dxa"/>
          </w:tcPr>
          <w:p w:rsidR="00A77421" w:rsidRPr="0075449B" w:rsidRDefault="00A77421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Пра</w:t>
            </w:r>
            <w:r w:rsidR="00FB46E7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вый передний рундук со спинкой и</w:t>
            </w: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 комплектом подушек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A77421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Стационарный кормовой рундук. </w:t>
            </w:r>
            <w:r w:rsidR="00183164"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Съемная спинка кормового сидения</w:t>
            </w: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 Комплект подушек</w:t>
            </w:r>
          </w:p>
        </w:tc>
      </w:tr>
      <w:tr w:rsidR="008E512F" w:rsidTr="009866C3">
        <w:tc>
          <w:tcPr>
            <w:tcW w:w="4536" w:type="dxa"/>
          </w:tcPr>
          <w:p w:rsidR="008E512F" w:rsidRPr="0075449B" w:rsidRDefault="000275A1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Окраска консолей и кормового рундука черный муар</w:t>
            </w:r>
            <w:r w:rsidR="00CC5EDF"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 Оклейка бортов черной пленкой</w:t>
            </w:r>
          </w:p>
        </w:tc>
      </w:tr>
      <w:tr w:rsidR="0037730E" w:rsidTr="009866C3">
        <w:tc>
          <w:tcPr>
            <w:tcW w:w="4536" w:type="dxa"/>
          </w:tcPr>
          <w:p w:rsidR="0037730E" w:rsidRPr="0075449B" w:rsidRDefault="0037730E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Бензобак емкостью 50 литров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37730E" w:rsidP="00981B87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Кормовые </w:t>
            </w:r>
            <w:r w:rsidR="00981B87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ручки</w:t>
            </w: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FD60A9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Два кнехта  на корме и</w:t>
            </w:r>
            <w:r w:rsidR="008C535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з алюминия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B32AAD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Бортовые огни (красный и зеленый)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B32AAD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Круговой белый огонь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8273EC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Бардачок в пассажирской консоли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B32AAD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Комплект электрики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B32AAD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Неавтоматическая трюмная помпа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37730E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Аккумулятор. </w:t>
            </w:r>
            <w:r w:rsidR="00B32AAD"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Бокс для аккумулятора до 65 Ач.</w:t>
            </w:r>
          </w:p>
        </w:tc>
      </w:tr>
      <w:tr w:rsidR="0037730E" w:rsidTr="009866C3">
        <w:tc>
          <w:tcPr>
            <w:tcW w:w="4536" w:type="dxa"/>
          </w:tcPr>
          <w:p w:rsidR="0037730E" w:rsidRPr="0075449B" w:rsidRDefault="0037730E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Стационарная площадка для эхолота на корме</w:t>
            </w:r>
          </w:p>
        </w:tc>
      </w:tr>
      <w:tr w:rsidR="0037730E" w:rsidTr="009866C3">
        <w:tc>
          <w:tcPr>
            <w:tcW w:w="4536" w:type="dxa"/>
          </w:tcPr>
          <w:p w:rsidR="0037730E" w:rsidRPr="0075449B" w:rsidRDefault="0037730E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Оклейка внутренней поверхности бортов карпетом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B32AAD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Блоки плавучести</w:t>
            </w:r>
            <w:r w:rsidR="00A311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75449B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Рулевое управление. Штурвал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B32AAD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Подуключины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B32AAD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Пайолы (полы) кокпитов </w:t>
            </w:r>
            <w:r w:rsidR="006952C1"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(</w:t>
            </w: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влагостойкая фанера)</w:t>
            </w:r>
          </w:p>
        </w:tc>
      </w:tr>
      <w:tr w:rsidR="00532F1C" w:rsidTr="009866C3">
        <w:tc>
          <w:tcPr>
            <w:tcW w:w="4536" w:type="dxa"/>
          </w:tcPr>
          <w:p w:rsidR="00532F1C" w:rsidRPr="0075449B" w:rsidRDefault="00E83A82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Полки вдоль бортов основного кокпита</w:t>
            </w:r>
          </w:p>
        </w:tc>
      </w:tr>
      <w:tr w:rsidR="0075449B" w:rsidTr="009866C3">
        <w:tc>
          <w:tcPr>
            <w:tcW w:w="4536" w:type="dxa"/>
          </w:tcPr>
          <w:p w:rsidR="0075449B" w:rsidRPr="0075449B" w:rsidRDefault="0075449B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Установка двигателя </w:t>
            </w:r>
          </w:p>
        </w:tc>
      </w:tr>
      <w:tr w:rsidR="00A31185" w:rsidTr="009866C3">
        <w:tc>
          <w:tcPr>
            <w:tcW w:w="4536" w:type="dxa"/>
          </w:tcPr>
          <w:p w:rsidR="00A31185" w:rsidRPr="00A31185" w:rsidRDefault="00A31185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A311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Т-паз по всему периметру кокпита</w:t>
            </w:r>
          </w:p>
        </w:tc>
      </w:tr>
      <w:tr w:rsidR="008273EC" w:rsidTr="008273EC">
        <w:trPr>
          <w:trHeight w:val="408"/>
        </w:trPr>
        <w:tc>
          <w:tcPr>
            <w:tcW w:w="4536" w:type="dxa"/>
          </w:tcPr>
          <w:p w:rsidR="00476207" w:rsidRDefault="00A31185" w:rsidP="00844D35">
            <w:pPr>
              <w:rPr>
                <w:rFonts w:ascii="inherit" w:eastAsia="Times New Roman" w:hAnsi="inherit" w:cs="Times New Roman"/>
                <w:color w:val="3C444A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C444A"/>
                <w:lang w:eastAsia="ru-RU"/>
              </w:rPr>
              <w:t xml:space="preserve">        </w:t>
            </w:r>
          </w:p>
          <w:p w:rsidR="00476207" w:rsidRDefault="00476207" w:rsidP="00844D35">
            <w:pPr>
              <w:rPr>
                <w:rFonts w:ascii="inherit" w:eastAsia="Times New Roman" w:hAnsi="inherit" w:cs="Times New Roman"/>
                <w:color w:val="3C444A"/>
                <w:lang w:eastAsia="ru-RU"/>
              </w:rPr>
            </w:pPr>
          </w:p>
          <w:p w:rsidR="008273EC" w:rsidRDefault="00A31185" w:rsidP="00844D35">
            <w:pPr>
              <w:rPr>
                <w:b/>
                <w:sz w:val="36"/>
                <w:szCs w:val="36"/>
              </w:rPr>
            </w:pPr>
            <w:r>
              <w:rPr>
                <w:rFonts w:ascii="inherit" w:eastAsia="Times New Roman" w:hAnsi="inherit" w:cs="Times New Roman"/>
                <w:color w:val="3C444A"/>
                <w:lang w:eastAsia="ru-RU"/>
              </w:rPr>
              <w:t xml:space="preserve"> </w:t>
            </w:r>
            <w:r w:rsidR="00476207">
              <w:rPr>
                <w:rFonts w:ascii="inherit" w:eastAsia="Times New Roman" w:hAnsi="inherit" w:cs="Times New Roman"/>
                <w:color w:val="3C444A"/>
                <w:lang w:eastAsia="ru-RU"/>
              </w:rPr>
              <w:t xml:space="preserve">   </w:t>
            </w:r>
            <w:bookmarkStart w:id="0" w:name="_GoBack"/>
            <w:bookmarkEnd w:id="0"/>
            <w:r w:rsidR="00E00F26">
              <w:rPr>
                <w:rFonts w:ascii="inherit" w:eastAsia="Times New Roman" w:hAnsi="inherit" w:cs="Times New Roman"/>
                <w:color w:val="3C444A"/>
                <w:lang w:eastAsia="ru-RU"/>
              </w:rPr>
              <w:t xml:space="preserve"> Цена   </w:t>
            </w:r>
            <w:r w:rsidR="008273EC">
              <w:t xml:space="preserve">  </w:t>
            </w:r>
            <w:r w:rsidR="00E00F26">
              <w:rPr>
                <w:b/>
                <w:sz w:val="36"/>
                <w:szCs w:val="36"/>
              </w:rPr>
              <w:t>1</w:t>
            </w:r>
            <w:r w:rsidR="00981B87">
              <w:rPr>
                <w:b/>
                <w:sz w:val="36"/>
                <w:szCs w:val="36"/>
              </w:rPr>
              <w:t> 327 750</w:t>
            </w:r>
            <w:r w:rsidR="008273EC" w:rsidRPr="00B73D4F">
              <w:rPr>
                <w:b/>
                <w:sz w:val="36"/>
                <w:szCs w:val="36"/>
              </w:rPr>
              <w:t xml:space="preserve">  руб.</w:t>
            </w:r>
          </w:p>
          <w:p w:rsidR="00981B87" w:rsidRDefault="00981B87" w:rsidP="00844D35">
            <w:pPr>
              <w:rPr>
                <w:b/>
                <w:sz w:val="36"/>
                <w:szCs w:val="36"/>
              </w:rPr>
            </w:pPr>
          </w:p>
          <w:p w:rsidR="00981B87" w:rsidRPr="00476207" w:rsidRDefault="00981B87" w:rsidP="00844D35">
            <w:pPr>
              <w:rPr>
                <w:rFonts w:ascii="inherit" w:eastAsia="Times New Roman" w:hAnsi="inherit" w:cs="Times New Roman"/>
                <w:color w:val="3C444A"/>
                <w:lang w:eastAsia="ru-RU"/>
              </w:rPr>
            </w:pPr>
          </w:p>
        </w:tc>
      </w:tr>
    </w:tbl>
    <w:p w:rsidR="00B377D8" w:rsidRPr="00C34AF4" w:rsidRDefault="00B73D4F">
      <w:pPr>
        <w:rPr>
          <w:noProof/>
          <w:lang w:eastAsia="ru-RU"/>
        </w:rPr>
      </w:pPr>
      <w:r>
        <w:t xml:space="preserve">  </w:t>
      </w:r>
      <w:r w:rsidR="004B43E4">
        <w:rPr>
          <w:noProof/>
          <w:lang w:eastAsia="ru-RU"/>
        </w:rPr>
        <w:drawing>
          <wp:inline distT="0" distB="0" distL="0" distR="0" wp14:anchorId="56752255" wp14:editId="66B2FF41">
            <wp:extent cx="882015" cy="826770"/>
            <wp:effectExtent l="0" t="0" r="0" b="0"/>
            <wp:docPr id="4" name="Рисунок 4" descr="E:\Downloads\qr-code (19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E:\Downloads\qr-code (19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ED39D1">
        <w:t xml:space="preserve"> </w:t>
      </w:r>
      <w:r w:rsidR="006748FD">
        <w:rPr>
          <w:noProof/>
          <w:lang w:eastAsia="ru-RU"/>
        </w:rPr>
        <w:t xml:space="preserve"> </w:t>
      </w:r>
      <w:r w:rsidR="00ED39D1">
        <w:rPr>
          <w:noProof/>
          <w:lang w:eastAsia="ru-RU"/>
        </w:rPr>
        <w:drawing>
          <wp:inline distT="0" distB="0" distL="0" distR="0" wp14:anchorId="7DB9B6F1" wp14:editId="58AC3695">
            <wp:extent cx="967516" cy="826936"/>
            <wp:effectExtent l="0" t="0" r="4445" b="0"/>
            <wp:docPr id="5" name="Рисунок 5" descr="E:\Downloads\qr-code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wnloads\qr-code (7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88" cy="83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ED39D1">
        <w:t xml:space="preserve"> </w:t>
      </w:r>
      <w:r w:rsidR="00ED39D1">
        <w:rPr>
          <w:noProof/>
          <w:lang w:eastAsia="ru-RU"/>
        </w:rPr>
        <w:drawing>
          <wp:inline distT="0" distB="0" distL="0" distR="0" wp14:anchorId="00FAB776" wp14:editId="2D5CEC2E">
            <wp:extent cx="935477" cy="834887"/>
            <wp:effectExtent l="0" t="0" r="0" b="3810"/>
            <wp:docPr id="6" name="Рисунок 6" descr="E:\Downloads\qr-cod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wnloads\qr-code (4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17" cy="83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90F">
        <w:rPr>
          <w:noProof/>
          <w:lang w:eastAsia="ru-RU"/>
        </w:rPr>
        <w:t xml:space="preserve">    </w:t>
      </w:r>
      <w:r w:rsidR="00B0190F">
        <w:rPr>
          <w:noProof/>
          <w:lang w:eastAsia="ru-RU"/>
        </w:rPr>
        <w:drawing>
          <wp:inline distT="0" distB="0" distL="0" distR="0" wp14:anchorId="5F4127E5" wp14:editId="61A468FC">
            <wp:extent cx="842838" cy="842838"/>
            <wp:effectExtent l="0" t="0" r="0" b="0"/>
            <wp:docPr id="7" name="Рисунок 7" descr="E:\Downloads\qr-cod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wnloads\qr-code (3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38" cy="84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D72">
        <w:rPr>
          <w:noProof/>
          <w:lang w:eastAsia="ru-RU"/>
        </w:rPr>
        <w:t xml:space="preserve">   </w:t>
      </w:r>
      <w:r w:rsidR="006748FD">
        <w:rPr>
          <w:noProof/>
          <w:lang w:eastAsia="ru-RU"/>
        </w:rPr>
        <w:t xml:space="preserve"> </w:t>
      </w:r>
      <w:r w:rsidR="001D7D72">
        <w:rPr>
          <w:noProof/>
          <w:lang w:eastAsia="ru-RU"/>
        </w:rPr>
        <w:drawing>
          <wp:inline distT="0" distB="0" distL="0" distR="0" wp14:anchorId="6307BA38" wp14:editId="3A7FF14D">
            <wp:extent cx="842837" cy="842837"/>
            <wp:effectExtent l="0" t="0" r="0" b="0"/>
            <wp:docPr id="8" name="Рисунок 8" descr="E:\Downloads\qr-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ownloads\qr-code (2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84" cy="84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2D5">
        <w:rPr>
          <w:noProof/>
          <w:lang w:eastAsia="ru-RU"/>
        </w:rPr>
        <w:t xml:space="preserve">    </w:t>
      </w:r>
      <w:r w:rsidR="006748FD">
        <w:rPr>
          <w:noProof/>
          <w:lang w:eastAsia="ru-RU"/>
        </w:rPr>
        <w:t xml:space="preserve"> </w:t>
      </w:r>
      <w:r w:rsidR="002A22D5">
        <w:rPr>
          <w:noProof/>
          <w:lang w:eastAsia="ru-RU"/>
        </w:rPr>
        <w:drawing>
          <wp:inline distT="0" distB="0" distL="0" distR="0">
            <wp:extent cx="866692" cy="866692"/>
            <wp:effectExtent l="0" t="0" r="0" b="0"/>
            <wp:docPr id="9" name="Рисунок 9" descr="E:\Downloads\qr-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ownloads\qr-code 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39" cy="86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="006748FD">
        <w:rPr>
          <w:noProof/>
          <w:lang w:eastAsia="ru-RU"/>
        </w:rPr>
        <w:t xml:space="preserve"> </w:t>
      </w:r>
      <w:r w:rsidR="006748FD">
        <w:rPr>
          <w:noProof/>
          <w:lang w:eastAsia="ru-RU"/>
        </w:rPr>
        <w:drawing>
          <wp:inline distT="0" distB="0" distL="0" distR="0">
            <wp:extent cx="842837" cy="842837"/>
            <wp:effectExtent l="0" t="0" r="0" b="0"/>
            <wp:docPr id="10" name="Рисунок 10" descr="E: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87" cy="84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7D8" w:rsidRPr="00C34AF4" w:rsidSect="009866C3">
      <w:pgSz w:w="11906" w:h="16838"/>
      <w:pgMar w:top="426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8F"/>
    <w:rsid w:val="00003303"/>
    <w:rsid w:val="00026D2D"/>
    <w:rsid w:val="000275A1"/>
    <w:rsid w:val="000542A7"/>
    <w:rsid w:val="00061D8F"/>
    <w:rsid w:val="00063F18"/>
    <w:rsid w:val="0009611F"/>
    <w:rsid w:val="000B4C07"/>
    <w:rsid w:val="000B6E40"/>
    <w:rsid w:val="000C2DDA"/>
    <w:rsid w:val="000C3E21"/>
    <w:rsid w:val="000D308D"/>
    <w:rsid w:val="000E4612"/>
    <w:rsid w:val="000F64E3"/>
    <w:rsid w:val="001276E7"/>
    <w:rsid w:val="00160410"/>
    <w:rsid w:val="00182613"/>
    <w:rsid w:val="00183164"/>
    <w:rsid w:val="00191F56"/>
    <w:rsid w:val="00193A8A"/>
    <w:rsid w:val="0019686A"/>
    <w:rsid w:val="001D5BA7"/>
    <w:rsid w:val="001D5C40"/>
    <w:rsid w:val="001D7D72"/>
    <w:rsid w:val="001E17F0"/>
    <w:rsid w:val="00213691"/>
    <w:rsid w:val="0021714B"/>
    <w:rsid w:val="0022158E"/>
    <w:rsid w:val="002622F0"/>
    <w:rsid w:val="002659EA"/>
    <w:rsid w:val="002A22D5"/>
    <w:rsid w:val="002D4D9E"/>
    <w:rsid w:val="002F0EB3"/>
    <w:rsid w:val="00303F16"/>
    <w:rsid w:val="00304EC5"/>
    <w:rsid w:val="00307521"/>
    <w:rsid w:val="003525A1"/>
    <w:rsid w:val="00362D9C"/>
    <w:rsid w:val="00370D51"/>
    <w:rsid w:val="0037730E"/>
    <w:rsid w:val="00380109"/>
    <w:rsid w:val="003D1A53"/>
    <w:rsid w:val="004012C3"/>
    <w:rsid w:val="004013F4"/>
    <w:rsid w:val="00462774"/>
    <w:rsid w:val="00462DF6"/>
    <w:rsid w:val="0046434A"/>
    <w:rsid w:val="00476207"/>
    <w:rsid w:val="004B1DC5"/>
    <w:rsid w:val="004B43E4"/>
    <w:rsid w:val="004B5424"/>
    <w:rsid w:val="004B7DEB"/>
    <w:rsid w:val="004D16CE"/>
    <w:rsid w:val="004E157D"/>
    <w:rsid w:val="004E29C0"/>
    <w:rsid w:val="00500EE9"/>
    <w:rsid w:val="00532F1C"/>
    <w:rsid w:val="00537C11"/>
    <w:rsid w:val="00540076"/>
    <w:rsid w:val="00540581"/>
    <w:rsid w:val="0054380F"/>
    <w:rsid w:val="005510EB"/>
    <w:rsid w:val="00560255"/>
    <w:rsid w:val="005739F8"/>
    <w:rsid w:val="0058336D"/>
    <w:rsid w:val="005A0049"/>
    <w:rsid w:val="005C04D8"/>
    <w:rsid w:val="005E5418"/>
    <w:rsid w:val="005F2FC5"/>
    <w:rsid w:val="006156EC"/>
    <w:rsid w:val="00625DC8"/>
    <w:rsid w:val="00645EE2"/>
    <w:rsid w:val="006550F1"/>
    <w:rsid w:val="00664BE2"/>
    <w:rsid w:val="006748FD"/>
    <w:rsid w:val="00676F61"/>
    <w:rsid w:val="00686424"/>
    <w:rsid w:val="006952C1"/>
    <w:rsid w:val="006A560E"/>
    <w:rsid w:val="006B782A"/>
    <w:rsid w:val="006C2ACB"/>
    <w:rsid w:val="006C575F"/>
    <w:rsid w:val="006C6C93"/>
    <w:rsid w:val="006F0A8E"/>
    <w:rsid w:val="006F2990"/>
    <w:rsid w:val="00710EA6"/>
    <w:rsid w:val="00711EEE"/>
    <w:rsid w:val="00714177"/>
    <w:rsid w:val="0075449B"/>
    <w:rsid w:val="007601A9"/>
    <w:rsid w:val="00771BAB"/>
    <w:rsid w:val="0079401A"/>
    <w:rsid w:val="007B5591"/>
    <w:rsid w:val="008273EC"/>
    <w:rsid w:val="00827CD8"/>
    <w:rsid w:val="00855BA4"/>
    <w:rsid w:val="00861AB9"/>
    <w:rsid w:val="00880080"/>
    <w:rsid w:val="00880B99"/>
    <w:rsid w:val="00883E54"/>
    <w:rsid w:val="00885341"/>
    <w:rsid w:val="008B12C3"/>
    <w:rsid w:val="008B5367"/>
    <w:rsid w:val="008C5350"/>
    <w:rsid w:val="008D3727"/>
    <w:rsid w:val="008E512F"/>
    <w:rsid w:val="00904331"/>
    <w:rsid w:val="00906060"/>
    <w:rsid w:val="0091481C"/>
    <w:rsid w:val="00930A76"/>
    <w:rsid w:val="009366D3"/>
    <w:rsid w:val="009377D0"/>
    <w:rsid w:val="00941D6C"/>
    <w:rsid w:val="00942434"/>
    <w:rsid w:val="009608E6"/>
    <w:rsid w:val="00981B87"/>
    <w:rsid w:val="009866C3"/>
    <w:rsid w:val="00987880"/>
    <w:rsid w:val="009E779E"/>
    <w:rsid w:val="00A22A1B"/>
    <w:rsid w:val="00A27E9F"/>
    <w:rsid w:val="00A31185"/>
    <w:rsid w:val="00A50F37"/>
    <w:rsid w:val="00A57B06"/>
    <w:rsid w:val="00A628BA"/>
    <w:rsid w:val="00A77421"/>
    <w:rsid w:val="00A82070"/>
    <w:rsid w:val="00AD0EEB"/>
    <w:rsid w:val="00AD1377"/>
    <w:rsid w:val="00AD3DF0"/>
    <w:rsid w:val="00AE3859"/>
    <w:rsid w:val="00B01306"/>
    <w:rsid w:val="00B0190F"/>
    <w:rsid w:val="00B04E3E"/>
    <w:rsid w:val="00B32AAD"/>
    <w:rsid w:val="00B377D8"/>
    <w:rsid w:val="00B477B1"/>
    <w:rsid w:val="00B532FB"/>
    <w:rsid w:val="00B708BE"/>
    <w:rsid w:val="00B73D4F"/>
    <w:rsid w:val="00B910F8"/>
    <w:rsid w:val="00BA0B8E"/>
    <w:rsid w:val="00BF71E4"/>
    <w:rsid w:val="00C06429"/>
    <w:rsid w:val="00C246D3"/>
    <w:rsid w:val="00C34AF4"/>
    <w:rsid w:val="00C7582B"/>
    <w:rsid w:val="00CC19EC"/>
    <w:rsid w:val="00CC5EDF"/>
    <w:rsid w:val="00CD3803"/>
    <w:rsid w:val="00D0146B"/>
    <w:rsid w:val="00D0386C"/>
    <w:rsid w:val="00D04FAC"/>
    <w:rsid w:val="00D2585D"/>
    <w:rsid w:val="00D76D14"/>
    <w:rsid w:val="00DB5395"/>
    <w:rsid w:val="00DC2F86"/>
    <w:rsid w:val="00DC3B72"/>
    <w:rsid w:val="00DC4842"/>
    <w:rsid w:val="00DD625D"/>
    <w:rsid w:val="00DE297E"/>
    <w:rsid w:val="00DF07D0"/>
    <w:rsid w:val="00E00F26"/>
    <w:rsid w:val="00E00F5B"/>
    <w:rsid w:val="00E07E98"/>
    <w:rsid w:val="00E13266"/>
    <w:rsid w:val="00E44574"/>
    <w:rsid w:val="00E50209"/>
    <w:rsid w:val="00E54E91"/>
    <w:rsid w:val="00E63FBB"/>
    <w:rsid w:val="00E83A82"/>
    <w:rsid w:val="00EA70DE"/>
    <w:rsid w:val="00EB4B35"/>
    <w:rsid w:val="00EC077C"/>
    <w:rsid w:val="00ED39D1"/>
    <w:rsid w:val="00F12A5F"/>
    <w:rsid w:val="00F31F40"/>
    <w:rsid w:val="00F37B69"/>
    <w:rsid w:val="00F46549"/>
    <w:rsid w:val="00F61796"/>
    <w:rsid w:val="00F77E88"/>
    <w:rsid w:val="00F820BA"/>
    <w:rsid w:val="00F850DA"/>
    <w:rsid w:val="00F8528F"/>
    <w:rsid w:val="00FA4714"/>
    <w:rsid w:val="00FB46E7"/>
    <w:rsid w:val="00FB7136"/>
    <w:rsid w:val="00FD0678"/>
    <w:rsid w:val="00FD0DFF"/>
    <w:rsid w:val="00FD60A9"/>
    <w:rsid w:val="00FE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A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A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03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14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9C30F-B6ED-4046-8A1C-DC726D62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12</cp:revision>
  <cp:lastPrinted>2025-02-07T10:19:00Z</cp:lastPrinted>
  <dcterms:created xsi:type="dcterms:W3CDTF">2025-02-18T10:44:00Z</dcterms:created>
  <dcterms:modified xsi:type="dcterms:W3CDTF">2025-09-09T05:27:00Z</dcterms:modified>
</cp:coreProperties>
</file>