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774" w:rsidRPr="00C053A9" w:rsidRDefault="00ED39D1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7020560" cy="627697"/>
            <wp:effectExtent l="0" t="0" r="0" b="1270"/>
            <wp:docPr id="3" name="Рисунок 3" descr="E:\Downloads\2025-01-14_08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5-01-14_08-47-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AF4" w:rsidRPr="00C053A9">
        <w:rPr>
          <w:b/>
          <w:lang w:val="en-US"/>
        </w:rPr>
        <w:t xml:space="preserve">           </w:t>
      </w:r>
      <w:r w:rsidR="000B4C07" w:rsidRPr="00C053A9">
        <w:rPr>
          <w:b/>
          <w:lang w:val="en-US"/>
        </w:rPr>
        <w:t xml:space="preserve">                   </w:t>
      </w:r>
      <w:r w:rsidR="00C34AF4" w:rsidRPr="00C053A9">
        <w:rPr>
          <w:b/>
          <w:lang w:val="en-US"/>
        </w:rPr>
        <w:t xml:space="preserve">  </w:t>
      </w:r>
      <w:r w:rsidR="005A0049" w:rsidRPr="00C053A9">
        <w:rPr>
          <w:b/>
          <w:lang w:val="en-US"/>
        </w:rPr>
        <w:t xml:space="preserve">          </w:t>
      </w:r>
      <w:r w:rsidR="00C053A9" w:rsidRPr="00C053A9">
        <w:rPr>
          <w:b/>
          <w:lang w:val="en-US"/>
        </w:rPr>
        <w:t xml:space="preserve">  </w:t>
      </w:r>
      <w:r w:rsidR="004B7DEB" w:rsidRPr="00C053A9">
        <w:rPr>
          <w:b/>
          <w:sz w:val="24"/>
          <w:szCs w:val="24"/>
          <w:lang w:val="en-US"/>
        </w:rPr>
        <w:t xml:space="preserve"> </w:t>
      </w:r>
      <w:r w:rsidR="00B73D4F" w:rsidRPr="00C053A9">
        <w:rPr>
          <w:b/>
          <w:sz w:val="28"/>
          <w:szCs w:val="28"/>
          <w:lang w:val="en-US"/>
        </w:rPr>
        <w:t xml:space="preserve"> </w:t>
      </w:r>
      <w:r w:rsidR="00B73D4F" w:rsidRPr="00C053A9">
        <w:rPr>
          <w:b/>
          <w:sz w:val="34"/>
          <w:szCs w:val="34"/>
        </w:rPr>
        <w:t>Моторная</w:t>
      </w:r>
      <w:r w:rsidR="00B73D4F" w:rsidRPr="00C053A9">
        <w:rPr>
          <w:b/>
          <w:sz w:val="34"/>
          <w:szCs w:val="34"/>
          <w:lang w:val="en-US"/>
        </w:rPr>
        <w:t xml:space="preserve"> </w:t>
      </w:r>
      <w:r w:rsidR="00B73D4F" w:rsidRPr="00C053A9">
        <w:rPr>
          <w:b/>
          <w:sz w:val="34"/>
          <w:szCs w:val="34"/>
        </w:rPr>
        <w:t>лодка</w:t>
      </w:r>
      <w:r w:rsidR="00C34AF4" w:rsidRPr="00C053A9">
        <w:rPr>
          <w:b/>
          <w:sz w:val="34"/>
          <w:szCs w:val="34"/>
          <w:lang w:val="en-US"/>
        </w:rPr>
        <w:t xml:space="preserve"> </w:t>
      </w:r>
      <w:r w:rsidR="00C053A9" w:rsidRPr="00C053A9">
        <w:rPr>
          <w:b/>
          <w:sz w:val="34"/>
          <w:szCs w:val="34"/>
          <w:lang w:val="en-US"/>
        </w:rPr>
        <w:t>Realcraft 500</w:t>
      </w:r>
      <w:r w:rsidR="00A57B06" w:rsidRPr="00C053A9">
        <w:rPr>
          <w:b/>
          <w:sz w:val="34"/>
          <w:szCs w:val="34"/>
          <w:lang w:val="en-US"/>
        </w:rPr>
        <w:t xml:space="preserve"> </w:t>
      </w:r>
      <w:r w:rsidR="00EC077C" w:rsidRPr="00C053A9">
        <w:rPr>
          <w:b/>
          <w:noProof/>
          <w:sz w:val="34"/>
          <w:szCs w:val="34"/>
          <w:lang w:val="en-US" w:eastAsia="ru-RU"/>
        </w:rPr>
        <w:t>(</w:t>
      </w:r>
      <w:r w:rsidR="006A560E" w:rsidRPr="00C053A9">
        <w:rPr>
          <w:b/>
          <w:noProof/>
          <w:sz w:val="34"/>
          <w:szCs w:val="34"/>
          <w:lang w:val="en-US" w:eastAsia="ru-RU"/>
        </w:rPr>
        <w:t>BowRider</w:t>
      </w:r>
      <w:r w:rsidR="00C053A9" w:rsidRPr="00C053A9">
        <w:rPr>
          <w:b/>
          <w:noProof/>
          <w:sz w:val="34"/>
          <w:szCs w:val="34"/>
          <w:lang w:val="en-US" w:eastAsia="ru-RU"/>
        </w:rPr>
        <w:t xml:space="preserve"> LargeBow</w:t>
      </w:r>
      <w:r w:rsidR="00EC077C" w:rsidRPr="00C053A9">
        <w:rPr>
          <w:b/>
          <w:noProof/>
          <w:sz w:val="34"/>
          <w:szCs w:val="34"/>
          <w:lang w:val="en-US" w:eastAsia="ru-RU"/>
        </w:rPr>
        <w:t>)</w:t>
      </w:r>
      <w:r w:rsidR="004B7DEB" w:rsidRPr="00C053A9">
        <w:rPr>
          <w:b/>
          <w:noProof/>
          <w:sz w:val="34"/>
          <w:szCs w:val="34"/>
          <w:lang w:eastAsia="ru-RU"/>
        </w:rPr>
        <w:t>с</w:t>
      </w:r>
      <w:r w:rsidR="004B7DEB" w:rsidRPr="00C053A9">
        <w:rPr>
          <w:b/>
          <w:noProof/>
          <w:sz w:val="34"/>
          <w:szCs w:val="34"/>
          <w:lang w:val="en-US" w:eastAsia="ru-RU"/>
        </w:rPr>
        <w:t xml:space="preserve"> </w:t>
      </w:r>
      <w:r w:rsidR="004B7DEB" w:rsidRPr="00C053A9">
        <w:rPr>
          <w:b/>
          <w:noProof/>
          <w:sz w:val="34"/>
          <w:szCs w:val="34"/>
          <w:lang w:eastAsia="ru-RU"/>
        </w:rPr>
        <w:t>мотором</w:t>
      </w:r>
      <w:r w:rsidR="004B7DEB" w:rsidRPr="00C053A9">
        <w:rPr>
          <w:b/>
          <w:noProof/>
          <w:sz w:val="34"/>
          <w:szCs w:val="34"/>
          <w:lang w:val="en-US" w:eastAsia="ru-RU"/>
        </w:rPr>
        <w:t xml:space="preserve"> HIDEA 60 </w:t>
      </w:r>
      <w:r w:rsidR="004B7DEB" w:rsidRPr="00C053A9">
        <w:rPr>
          <w:b/>
          <w:noProof/>
          <w:sz w:val="34"/>
          <w:szCs w:val="34"/>
          <w:lang w:eastAsia="ru-RU"/>
        </w:rPr>
        <w:t>л</w:t>
      </w:r>
      <w:r w:rsidR="004B7DEB" w:rsidRPr="00C053A9">
        <w:rPr>
          <w:b/>
          <w:noProof/>
          <w:sz w:val="34"/>
          <w:szCs w:val="34"/>
          <w:lang w:val="en-US" w:eastAsia="ru-RU"/>
        </w:rPr>
        <w:t>.</w:t>
      </w:r>
      <w:r w:rsidR="004B7DEB" w:rsidRPr="00C053A9">
        <w:rPr>
          <w:b/>
          <w:noProof/>
          <w:sz w:val="34"/>
          <w:szCs w:val="34"/>
          <w:lang w:eastAsia="ru-RU"/>
        </w:rPr>
        <w:t>с</w:t>
      </w:r>
      <w:r w:rsidR="004B7DEB" w:rsidRPr="00C053A9">
        <w:rPr>
          <w:b/>
          <w:noProof/>
          <w:sz w:val="34"/>
          <w:szCs w:val="34"/>
          <w:lang w:val="en-US" w:eastAsia="ru-RU"/>
        </w:rPr>
        <w:t>.</w:t>
      </w:r>
      <w:r w:rsidR="00462774" w:rsidRPr="00C053A9">
        <w:rPr>
          <w:b/>
          <w:noProof/>
          <w:sz w:val="34"/>
          <w:szCs w:val="34"/>
          <w:lang w:val="en-US" w:eastAsia="ru-RU"/>
        </w:rPr>
        <w:t xml:space="preserve">     </w:t>
      </w:r>
      <w:r w:rsidR="00462774" w:rsidRPr="00C053A9">
        <w:rPr>
          <w:b/>
          <w:sz w:val="34"/>
          <w:szCs w:val="34"/>
          <w:lang w:val="en-US"/>
        </w:rPr>
        <w:t xml:space="preserve">          </w:t>
      </w:r>
      <w:r w:rsidR="00C7582B" w:rsidRPr="00C053A9">
        <w:rPr>
          <w:b/>
          <w:sz w:val="34"/>
          <w:szCs w:val="34"/>
          <w:lang w:val="en-US"/>
        </w:rPr>
        <w:t xml:space="preserve">   </w:t>
      </w:r>
    </w:p>
    <w:p w:rsidR="00DF07D0" w:rsidRDefault="008273EC">
      <w:pPr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33DD6" wp14:editId="49583314">
                <wp:simplePos x="0" y="0"/>
                <wp:positionH relativeFrom="column">
                  <wp:posOffset>2878206</wp:posOffset>
                </wp:positionH>
                <wp:positionV relativeFrom="paragraph">
                  <wp:posOffset>5549</wp:posOffset>
                </wp:positionV>
                <wp:extent cx="4142629" cy="8237552"/>
                <wp:effectExtent l="0" t="0" r="10795" b="1143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42629" cy="8237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1D0" w:rsidRDefault="004851D0">
                            <w:pPr>
                              <w:rPr>
                                <w:lang w:val="en-US"/>
                              </w:rPr>
                            </w:pPr>
                            <w:bookmarkStart w:id="0" w:name="_GoBack"/>
                          </w:p>
                          <w:p w:rsidR="00F86B48" w:rsidRDefault="004851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52875" cy="2125121"/>
                                  <wp:effectExtent l="0" t="0" r="0" b="8890"/>
                                  <wp:docPr id="12" name="Рисунок 12" descr="E:\Downloads\2025-02-05_08-28-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Downloads\2025-02-05_08-28-2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125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080">
                              <w:t xml:space="preserve">  </w:t>
                            </w:r>
                          </w:p>
                          <w:p w:rsidR="00026D2D" w:rsidRDefault="00F86B4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4CBC08" wp14:editId="03D682C9">
                                  <wp:extent cx="3952875" cy="2375535"/>
                                  <wp:effectExtent l="0" t="0" r="9525" b="5715"/>
                                  <wp:docPr id="2" name="Рисунок 2" descr="E:\Downloads\2025-02-05_09-59-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wnloads\2025-02-05_09-59-4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37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080">
                              <w:t xml:space="preserve">                        </w:t>
                            </w:r>
                            <w:r w:rsidR="0054380F">
                              <w:t xml:space="preserve">                   </w:t>
                            </w:r>
                            <w:r w:rsidR="00880080">
                              <w:t xml:space="preserve">  </w:t>
                            </w:r>
                            <w:r w:rsidR="0054380F">
                              <w:t xml:space="preserve">   </w:t>
                            </w:r>
                            <w:r w:rsidR="0054380F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54380F">
                              <w:t xml:space="preserve">  </w:t>
                            </w:r>
                            <w:r w:rsidR="00026D2D">
                              <w:t xml:space="preserve">              </w:t>
                            </w:r>
                          </w:p>
                          <w:p w:rsidR="00026D2D" w:rsidRDefault="00026D2D">
                            <w:r>
                              <w:t xml:space="preserve">                                          </w:t>
                            </w:r>
                            <w:r w:rsidRPr="000470FF">
                              <w:rPr>
                                <w:b/>
                                <w:color w:val="1C2F49"/>
                                <w:sz w:val="28"/>
                                <w:szCs w:val="28"/>
                                <w:shd w:val="clear" w:color="auto" w:fill="FFFFFF"/>
                              </w:rPr>
                              <w:t>Технические характеристики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  <w:p w:rsidR="00026D2D" w:rsidRPr="00A22A1B" w:rsidRDefault="00026D2D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t xml:space="preserve">              </w:t>
                            </w:r>
                            <w:r w:rsidR="005A12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25483" cy="2448452"/>
                                  <wp:effectExtent l="0" t="0" r="3810" b="9525"/>
                                  <wp:docPr id="13" name="Рисунок 13" descr="E:\Downloads\2025-02-05_08-27-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Downloads\2025-02-05_08-27-3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9556" cy="2458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26.65pt;margin-top:.45pt;width:326.2pt;height:648.6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" fillcolor="white [3201]" strokeweight=".5pt">
                <v:textbox>
                  <w:txbxContent>
                    <w:p w:rsidR="004851D0" w:rsidRDefault="004851D0">
                      <w:pPr>
                        <w:rPr>
                          <w:lang w:val="en-US"/>
                        </w:rPr>
                      </w:pPr>
                      <w:bookmarkStart w:id="1" w:name="_GoBack"/>
                    </w:p>
                    <w:p w:rsidR="00F86B48" w:rsidRDefault="004851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52875" cy="2125121"/>
                            <wp:effectExtent l="0" t="0" r="0" b="8890"/>
                            <wp:docPr id="12" name="Рисунок 12" descr="E:\Downloads\2025-02-05_08-28-2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Downloads\2025-02-05_08-28-2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125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0080">
                        <w:t xml:space="preserve">  </w:t>
                      </w:r>
                    </w:p>
                    <w:p w:rsidR="00026D2D" w:rsidRDefault="00F86B4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4CBC08" wp14:editId="03D682C9">
                            <wp:extent cx="3952875" cy="2375535"/>
                            <wp:effectExtent l="0" t="0" r="9525" b="5715"/>
                            <wp:docPr id="2" name="Рисунок 2" descr="E:\Downloads\2025-02-05_09-59-4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wnloads\2025-02-05_09-59-4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37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0080">
                        <w:t xml:space="preserve">                        </w:t>
                      </w:r>
                      <w:r w:rsidR="0054380F">
                        <w:t xml:space="preserve">                   </w:t>
                      </w:r>
                      <w:r w:rsidR="00880080">
                        <w:t xml:space="preserve">  </w:t>
                      </w:r>
                      <w:r w:rsidR="0054380F">
                        <w:t xml:space="preserve">   </w:t>
                      </w:r>
                      <w:r w:rsidR="0054380F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54380F">
                        <w:t xml:space="preserve">  </w:t>
                      </w:r>
                      <w:r w:rsidR="00026D2D">
                        <w:t xml:space="preserve">              </w:t>
                      </w:r>
                    </w:p>
                    <w:p w:rsidR="00026D2D" w:rsidRDefault="00026D2D">
                      <w:r>
                        <w:t xml:space="preserve">                                          </w:t>
                      </w:r>
                      <w:r w:rsidRPr="000470FF">
                        <w:rPr>
                          <w:b/>
                          <w:color w:val="1C2F49"/>
                          <w:sz w:val="28"/>
                          <w:szCs w:val="28"/>
                          <w:shd w:val="clear" w:color="auto" w:fill="FFFFFF"/>
                        </w:rPr>
                        <w:t>Технические характеристики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t xml:space="preserve">       </w:t>
                      </w:r>
                    </w:p>
                    <w:p w:rsidR="00026D2D" w:rsidRPr="00A22A1B" w:rsidRDefault="00026D2D">
                      <w:pPr>
                        <w:rPr>
                          <w:noProof/>
                          <w:lang w:eastAsia="ru-RU"/>
                        </w:rPr>
                      </w:pPr>
                      <w:r>
                        <w:t xml:space="preserve">              </w:t>
                      </w:r>
                      <w:r w:rsidR="005A129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25483" cy="2448452"/>
                            <wp:effectExtent l="0" t="0" r="3810" b="9525"/>
                            <wp:docPr id="13" name="Рисунок 13" descr="E:\Downloads\2025-02-05_08-27-3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Downloads\2025-02-05_08-27-3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9556" cy="2458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7582B" w:rsidRPr="00C053A9">
        <w:rPr>
          <w:noProof/>
          <w:lang w:val="en-US" w:eastAsia="ru-RU"/>
        </w:rPr>
        <w:t xml:space="preserve">        </w:t>
      </w:r>
      <w:r w:rsidR="00722F4E">
        <w:rPr>
          <w:noProof/>
          <w:lang w:eastAsia="ru-RU"/>
        </w:rPr>
        <w:drawing>
          <wp:inline distT="0" distB="0" distL="0" distR="0" wp14:anchorId="076AA682" wp14:editId="21826DF2">
            <wp:extent cx="1979875" cy="1979875"/>
            <wp:effectExtent l="0" t="0" r="1905" b="1905"/>
            <wp:docPr id="16" name="Рисунок 16" descr="E:\Downloads\qr-cod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qr-code (2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57" cy="197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8273EC" w:rsidTr="009866C3">
        <w:tc>
          <w:tcPr>
            <w:tcW w:w="4536" w:type="dxa"/>
          </w:tcPr>
          <w:p w:rsidR="008273EC" w:rsidRPr="009608E6" w:rsidRDefault="009608E6">
            <w:pPr>
              <w:rPr>
                <w:b/>
              </w:rPr>
            </w:pPr>
            <w:r>
              <w:rPr>
                <w:b/>
              </w:rPr>
              <w:t xml:space="preserve">    К</w:t>
            </w:r>
            <w:r w:rsidR="008273EC">
              <w:rPr>
                <w:b/>
              </w:rPr>
              <w:t>омплектация</w:t>
            </w:r>
            <w:r>
              <w:rPr>
                <w:b/>
              </w:rPr>
              <w:t xml:space="preserve"> с мотором </w:t>
            </w:r>
            <w:r>
              <w:rPr>
                <w:b/>
                <w:lang w:val="en-US"/>
              </w:rPr>
              <w:t>HIDEA</w:t>
            </w:r>
            <w:r w:rsidRPr="00714177">
              <w:rPr>
                <w:b/>
              </w:rPr>
              <w:t xml:space="preserve"> 60 </w:t>
            </w:r>
            <w:r>
              <w:rPr>
                <w:b/>
              </w:rPr>
              <w:t>л.с.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ED567B">
            <w:pPr>
              <w:rPr>
                <w:sz w:val="18"/>
                <w:szCs w:val="18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Увеличенный</w:t>
            </w:r>
            <w:r w:rsidR="002958BF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открытый носовой кокпит. (BowRider </w:t>
            </w:r>
            <w:r w:rsidR="002958BF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LargeBow</w:t>
            </w:r>
            <w:r w:rsidR="002958BF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). Корпус из алюминиево-магниевого сплава с силовым набором, носовым и кормовым кокпитами и самоотливным рецессом.</w:t>
            </w:r>
          </w:p>
        </w:tc>
      </w:tr>
      <w:tr w:rsidR="00DE297E" w:rsidTr="009866C3">
        <w:tc>
          <w:tcPr>
            <w:tcW w:w="4536" w:type="dxa"/>
          </w:tcPr>
          <w:p w:rsidR="00DE297E" w:rsidRPr="00032320" w:rsidRDefault="00DE297E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Лодочный мотор </w:t>
            </w: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HIDEA</w:t>
            </w: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HDEF</w:t>
            </w: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60 (гидроподъем)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182613">
            <w:pPr>
              <w:rPr>
                <w:sz w:val="18"/>
                <w:szCs w:val="18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Высота транца 510-L</w:t>
            </w:r>
          </w:p>
        </w:tc>
      </w:tr>
      <w:tr w:rsidR="00532F1C" w:rsidTr="009866C3">
        <w:tc>
          <w:tcPr>
            <w:tcW w:w="4536" w:type="dxa"/>
          </w:tcPr>
          <w:p w:rsidR="00532F1C" w:rsidRPr="00032320" w:rsidRDefault="00A82070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Козырьки и панели </w:t>
            </w:r>
            <w:r w:rsidR="00163C09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RC</w:t>
            </w:r>
            <w:r w:rsidR="00163C09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  <w:r w:rsidR="00163C09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Premium</w:t>
            </w:r>
            <w:r w:rsidR="00182613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с закаленными стеклами</w:t>
            </w:r>
          </w:p>
        </w:tc>
      </w:tr>
      <w:tr w:rsidR="00A77421" w:rsidTr="009866C3">
        <w:tc>
          <w:tcPr>
            <w:tcW w:w="4536" w:type="dxa"/>
          </w:tcPr>
          <w:p w:rsidR="00A77421" w:rsidRPr="00032320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Левый передний рундук со спинкой с комплектом подушек</w:t>
            </w:r>
          </w:p>
        </w:tc>
      </w:tr>
      <w:tr w:rsidR="00A77421" w:rsidTr="009866C3">
        <w:tc>
          <w:tcPr>
            <w:tcW w:w="4536" w:type="dxa"/>
          </w:tcPr>
          <w:p w:rsidR="00A77421" w:rsidRPr="00032320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Правый передний рундук со спинкой с комплектом подушек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Стационарный кормовой рундук. </w:t>
            </w:r>
            <w:r w:rsidR="001C2613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Съемная спинка кормового рундука</w:t>
            </w: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Комплект подушек</w:t>
            </w:r>
          </w:p>
        </w:tc>
      </w:tr>
      <w:tr w:rsidR="008E512F" w:rsidTr="009866C3">
        <w:tc>
          <w:tcPr>
            <w:tcW w:w="4536" w:type="dxa"/>
          </w:tcPr>
          <w:p w:rsidR="008E512F" w:rsidRPr="00032320" w:rsidRDefault="000275A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Окраска консолей и кормового рундука черный муар</w:t>
            </w:r>
            <w:r w:rsidR="00CC5EDF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Оклейка бортов черной пленкой</w:t>
            </w:r>
          </w:p>
        </w:tc>
      </w:tr>
      <w:tr w:rsidR="0037730E" w:rsidTr="009866C3">
        <w:tc>
          <w:tcPr>
            <w:tcW w:w="4536" w:type="dxa"/>
          </w:tcPr>
          <w:p w:rsidR="0037730E" w:rsidRPr="00032320" w:rsidRDefault="001C2613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Бензобак емкостью 85</w:t>
            </w:r>
            <w:r w:rsidR="0037730E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литров</w:t>
            </w:r>
          </w:p>
        </w:tc>
      </w:tr>
      <w:tr w:rsidR="0037730E" w:rsidTr="009866C3">
        <w:tc>
          <w:tcPr>
            <w:tcW w:w="4536" w:type="dxa"/>
          </w:tcPr>
          <w:p w:rsidR="0037730E" w:rsidRPr="00032320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Топливный фильтр-сепаратор</w:t>
            </w:r>
          </w:p>
        </w:tc>
      </w:tr>
      <w:tr w:rsidR="00EE0C28" w:rsidTr="009866C3">
        <w:tc>
          <w:tcPr>
            <w:tcW w:w="4536" w:type="dxa"/>
          </w:tcPr>
          <w:p w:rsidR="00EE0C28" w:rsidRPr="00032320" w:rsidRDefault="00EE0C28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Носовая площадка для </w:t>
            </w:r>
            <w:r w:rsidR="00DC79AC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размещения лебедки или электроякоря</w:t>
            </w: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якоря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Кормовые  кринолины</w:t>
            </w:r>
            <w:r w:rsidR="00116897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(квинтет)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135DC3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Два кнехта  на корме</w:t>
            </w:r>
            <w:r w:rsidR="0058336D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Из алюминия.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Бортовые огни (красный и зеленый)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Круговой белый огонь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8273EC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Бардачок в пассажирской консоли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Комплект электрики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Неавтоматическая трюмная помпа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Аккумулятор. </w:t>
            </w:r>
            <w:r w:rsidR="00B32AAD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Бокс для аккумулятора до 65 Ач.</w:t>
            </w:r>
          </w:p>
        </w:tc>
      </w:tr>
      <w:tr w:rsidR="0037730E" w:rsidTr="009866C3">
        <w:tc>
          <w:tcPr>
            <w:tcW w:w="4536" w:type="dxa"/>
          </w:tcPr>
          <w:p w:rsidR="0037730E" w:rsidRPr="00032320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Стационарная площадка для эхолота на корме</w:t>
            </w:r>
          </w:p>
        </w:tc>
      </w:tr>
      <w:tr w:rsidR="0037730E" w:rsidTr="009866C3">
        <w:tc>
          <w:tcPr>
            <w:tcW w:w="4536" w:type="dxa"/>
          </w:tcPr>
          <w:p w:rsidR="0037730E" w:rsidRPr="00032320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Оклейка внутренней поверхности бортов карпетом</w:t>
            </w:r>
          </w:p>
        </w:tc>
      </w:tr>
      <w:tr w:rsidR="0037730E" w:rsidTr="009866C3">
        <w:tc>
          <w:tcPr>
            <w:tcW w:w="4536" w:type="dxa"/>
          </w:tcPr>
          <w:p w:rsidR="0037730E" w:rsidRPr="00032320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Подстаканник в панели пассажира</w:t>
            </w:r>
          </w:p>
        </w:tc>
      </w:tr>
      <w:tr w:rsidR="004E2BBF" w:rsidTr="009866C3">
        <w:tc>
          <w:tcPr>
            <w:tcW w:w="4536" w:type="dxa"/>
          </w:tcPr>
          <w:p w:rsidR="004E2BBF" w:rsidRPr="00032320" w:rsidRDefault="004E2BBF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Полочка на перегородке под ногами водителя</w:t>
            </w:r>
          </w:p>
        </w:tc>
      </w:tr>
      <w:tr w:rsidR="00CA006B" w:rsidTr="009866C3">
        <w:tc>
          <w:tcPr>
            <w:tcW w:w="4536" w:type="dxa"/>
          </w:tcPr>
          <w:p w:rsidR="00CA006B" w:rsidRPr="00032320" w:rsidRDefault="00CA006B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Полочка на перегородке под ногами пассажира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Блоки плавучести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75449B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Рулевое управление. Штурвал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proofErr w:type="spellStart"/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Подуключины</w:t>
            </w:r>
            <w:proofErr w:type="spellEnd"/>
            <w:r w:rsidR="00160962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. </w:t>
            </w:r>
            <w:r w:rsidR="00160962" w:rsidRPr="00160962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Т-паз по всему периметру кокпита</w:t>
            </w:r>
            <w:r w:rsidR="00E96D12" w:rsidRPr="00160962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</w:t>
            </w:r>
            <w:r w:rsidR="00E96D12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8273EC" w:rsidTr="009866C3">
        <w:tc>
          <w:tcPr>
            <w:tcW w:w="4536" w:type="dxa"/>
          </w:tcPr>
          <w:p w:rsidR="008273EC" w:rsidRPr="00032320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Пайолы (полы) кокпитов </w:t>
            </w:r>
            <w:r w:rsidR="006952C1"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(</w:t>
            </w: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влагостойкая фанера)</w:t>
            </w:r>
          </w:p>
        </w:tc>
      </w:tr>
      <w:tr w:rsidR="00532F1C" w:rsidTr="009866C3">
        <w:tc>
          <w:tcPr>
            <w:tcW w:w="4536" w:type="dxa"/>
          </w:tcPr>
          <w:p w:rsidR="00532F1C" w:rsidRPr="00032320" w:rsidRDefault="00E83A82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03232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Полки вдоль бортов основного кокпита</w:t>
            </w:r>
          </w:p>
        </w:tc>
      </w:tr>
      <w:tr w:rsidR="0075449B" w:rsidTr="009866C3">
        <w:tc>
          <w:tcPr>
            <w:tcW w:w="4536" w:type="dxa"/>
          </w:tcPr>
          <w:p w:rsidR="0075449B" w:rsidRPr="00032320" w:rsidRDefault="006840BC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Установка двигателя. Т-паз поз по периметру кокпита</w:t>
            </w:r>
          </w:p>
        </w:tc>
      </w:tr>
      <w:tr w:rsidR="008273EC" w:rsidTr="008273EC">
        <w:trPr>
          <w:trHeight w:val="408"/>
        </w:trPr>
        <w:tc>
          <w:tcPr>
            <w:tcW w:w="4536" w:type="dxa"/>
          </w:tcPr>
          <w:p w:rsidR="00380F49" w:rsidRDefault="00E00F26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    </w:t>
            </w:r>
            <w:r w:rsidR="006840BC"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</w:t>
            </w: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</w:t>
            </w:r>
          </w:p>
          <w:p w:rsidR="00380F49" w:rsidRDefault="00380F49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8273EC" w:rsidRPr="006840BC" w:rsidRDefault="00E00F26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Цена   </w:t>
            </w:r>
            <w:r w:rsidR="008273EC">
              <w:t xml:space="preserve">  </w:t>
            </w:r>
            <w:r>
              <w:rPr>
                <w:b/>
                <w:sz w:val="36"/>
                <w:szCs w:val="36"/>
              </w:rPr>
              <w:t>1</w:t>
            </w:r>
            <w:r w:rsidR="00380F49">
              <w:rPr>
                <w:b/>
                <w:sz w:val="36"/>
                <w:szCs w:val="36"/>
              </w:rPr>
              <w:t> 309 480</w:t>
            </w:r>
            <w:r w:rsidR="008273EC" w:rsidRPr="00B73D4F">
              <w:rPr>
                <w:b/>
                <w:sz w:val="36"/>
                <w:szCs w:val="36"/>
              </w:rPr>
              <w:t xml:space="preserve">  руб.</w:t>
            </w:r>
          </w:p>
        </w:tc>
      </w:tr>
    </w:tbl>
    <w:p w:rsidR="00B377D8" w:rsidRPr="00C34AF4" w:rsidRDefault="00B73D4F">
      <w:pPr>
        <w:rPr>
          <w:noProof/>
          <w:lang w:eastAsia="ru-RU"/>
        </w:rPr>
      </w:pPr>
      <w:r>
        <w:t xml:space="preserve"> </w:t>
      </w:r>
      <w:r w:rsidR="004B43E4">
        <w:rPr>
          <w:noProof/>
          <w:lang w:eastAsia="ru-RU"/>
        </w:rPr>
        <w:drawing>
          <wp:inline distT="0" distB="0" distL="0" distR="0" wp14:anchorId="56752255" wp14:editId="66B2FF41">
            <wp:extent cx="882015" cy="826770"/>
            <wp:effectExtent l="0" t="0" r="0" b="0"/>
            <wp:docPr id="4" name="Рисунок 4" descr="E:\Downloads\qr-code (1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Downloads\qr-code (19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D39D1">
        <w:t xml:space="preserve"> </w:t>
      </w:r>
      <w:r w:rsidR="006748FD">
        <w:rPr>
          <w:noProof/>
          <w:lang w:eastAsia="ru-RU"/>
        </w:rPr>
        <w:t xml:space="preserve"> </w:t>
      </w:r>
      <w:r w:rsidR="00ED39D1">
        <w:rPr>
          <w:noProof/>
          <w:lang w:eastAsia="ru-RU"/>
        </w:rPr>
        <w:drawing>
          <wp:inline distT="0" distB="0" distL="0" distR="0" wp14:anchorId="7DB9B6F1" wp14:editId="58AC3695">
            <wp:extent cx="967516" cy="826936"/>
            <wp:effectExtent l="0" t="0" r="4445" b="0"/>
            <wp:docPr id="5" name="Рисунок 5" descr="E: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8" cy="8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D39D1">
        <w:t xml:space="preserve"> </w:t>
      </w:r>
      <w:r w:rsidR="00ED39D1">
        <w:rPr>
          <w:noProof/>
          <w:lang w:eastAsia="ru-RU"/>
        </w:rPr>
        <w:drawing>
          <wp:inline distT="0" distB="0" distL="0" distR="0" wp14:anchorId="00FAB776" wp14:editId="2D5CEC2E">
            <wp:extent cx="935477" cy="834887"/>
            <wp:effectExtent l="0" t="0" r="0" b="3810"/>
            <wp:docPr id="6" name="Рисунок 6" descr="E: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7" cy="8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0F">
        <w:rPr>
          <w:noProof/>
          <w:lang w:eastAsia="ru-RU"/>
        </w:rPr>
        <w:t xml:space="preserve">    </w:t>
      </w:r>
      <w:r w:rsidR="00B0190F">
        <w:rPr>
          <w:noProof/>
          <w:lang w:eastAsia="ru-RU"/>
        </w:rPr>
        <w:drawing>
          <wp:inline distT="0" distB="0" distL="0" distR="0" wp14:anchorId="5F4127E5" wp14:editId="61A468FC">
            <wp:extent cx="842838" cy="842838"/>
            <wp:effectExtent l="0" t="0" r="0" b="0"/>
            <wp:docPr id="7" name="Рисунок 7" descr="E: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D72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1D7D72">
        <w:rPr>
          <w:noProof/>
          <w:lang w:eastAsia="ru-RU"/>
        </w:rPr>
        <w:drawing>
          <wp:inline distT="0" distB="0" distL="0" distR="0" wp14:anchorId="6307BA38" wp14:editId="3A7FF14D">
            <wp:extent cx="842837" cy="842837"/>
            <wp:effectExtent l="0" t="0" r="0" b="0"/>
            <wp:docPr id="8" name="Рисунок 8" descr="E: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4" cy="8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D5">
        <w:rPr>
          <w:noProof/>
          <w:lang w:eastAsia="ru-RU"/>
        </w:rPr>
        <w:t xml:space="preserve">    </w:t>
      </w:r>
      <w:r w:rsidR="006748FD">
        <w:rPr>
          <w:noProof/>
          <w:lang w:eastAsia="ru-RU"/>
        </w:rPr>
        <w:t xml:space="preserve"> </w:t>
      </w:r>
      <w:r w:rsidR="002A22D5">
        <w:rPr>
          <w:noProof/>
          <w:lang w:eastAsia="ru-RU"/>
        </w:rPr>
        <w:drawing>
          <wp:inline distT="0" distB="0" distL="0" distR="0">
            <wp:extent cx="866692" cy="866692"/>
            <wp:effectExtent l="0" t="0" r="0" b="0"/>
            <wp:docPr id="9" name="Рисунок 9" descr="E: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39" cy="8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6748FD">
        <w:rPr>
          <w:noProof/>
          <w:lang w:eastAsia="ru-RU"/>
        </w:rPr>
        <w:drawing>
          <wp:inline distT="0" distB="0" distL="0" distR="0">
            <wp:extent cx="842837" cy="842837"/>
            <wp:effectExtent l="0" t="0" r="0" b="0"/>
            <wp:docPr id="10" name="Рисунок 10" descr="E: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7" cy="8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D8" w:rsidRPr="00C34AF4" w:rsidSect="009866C3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8F"/>
    <w:rsid w:val="00003303"/>
    <w:rsid w:val="00026D2D"/>
    <w:rsid w:val="000275A1"/>
    <w:rsid w:val="00032320"/>
    <w:rsid w:val="000542A7"/>
    <w:rsid w:val="00061D8F"/>
    <w:rsid w:val="00063F18"/>
    <w:rsid w:val="0009611F"/>
    <w:rsid w:val="000B4C07"/>
    <w:rsid w:val="000B6E40"/>
    <w:rsid w:val="000C2DDA"/>
    <w:rsid w:val="000C3E21"/>
    <w:rsid w:val="000D308D"/>
    <w:rsid w:val="000E4612"/>
    <w:rsid w:val="00116897"/>
    <w:rsid w:val="001276E7"/>
    <w:rsid w:val="00135DC3"/>
    <w:rsid w:val="00160962"/>
    <w:rsid w:val="00163C09"/>
    <w:rsid w:val="00182613"/>
    <w:rsid w:val="00183164"/>
    <w:rsid w:val="00191F56"/>
    <w:rsid w:val="00193A8A"/>
    <w:rsid w:val="0019686A"/>
    <w:rsid w:val="001C2613"/>
    <w:rsid w:val="001D5BA7"/>
    <w:rsid w:val="001D5C40"/>
    <w:rsid w:val="001D7D72"/>
    <w:rsid w:val="001E17F0"/>
    <w:rsid w:val="0021714B"/>
    <w:rsid w:val="002622F0"/>
    <w:rsid w:val="002659EA"/>
    <w:rsid w:val="002958BF"/>
    <w:rsid w:val="002A22D5"/>
    <w:rsid w:val="002D4D9E"/>
    <w:rsid w:val="00303F16"/>
    <w:rsid w:val="00304EC5"/>
    <w:rsid w:val="00307521"/>
    <w:rsid w:val="003525A1"/>
    <w:rsid w:val="00362D9C"/>
    <w:rsid w:val="00370D51"/>
    <w:rsid w:val="0037730E"/>
    <w:rsid w:val="00380109"/>
    <w:rsid w:val="00380F49"/>
    <w:rsid w:val="003D1A53"/>
    <w:rsid w:val="004012C3"/>
    <w:rsid w:val="004013F4"/>
    <w:rsid w:val="00462774"/>
    <w:rsid w:val="00462DF6"/>
    <w:rsid w:val="0046434A"/>
    <w:rsid w:val="004851D0"/>
    <w:rsid w:val="004B1DC5"/>
    <w:rsid w:val="004B43E4"/>
    <w:rsid w:val="004B5424"/>
    <w:rsid w:val="004B7DEB"/>
    <w:rsid w:val="004D16CE"/>
    <w:rsid w:val="004E157D"/>
    <w:rsid w:val="004E29C0"/>
    <w:rsid w:val="004E2BBF"/>
    <w:rsid w:val="00500EE9"/>
    <w:rsid w:val="00532F1C"/>
    <w:rsid w:val="00537C11"/>
    <w:rsid w:val="00540076"/>
    <w:rsid w:val="00540581"/>
    <w:rsid w:val="0054380F"/>
    <w:rsid w:val="00560255"/>
    <w:rsid w:val="005739F8"/>
    <w:rsid w:val="0058336D"/>
    <w:rsid w:val="005A0049"/>
    <w:rsid w:val="005A129E"/>
    <w:rsid w:val="005E5418"/>
    <w:rsid w:val="005F2FC5"/>
    <w:rsid w:val="006156EC"/>
    <w:rsid w:val="00625DC8"/>
    <w:rsid w:val="00645EE2"/>
    <w:rsid w:val="006550F1"/>
    <w:rsid w:val="00664BE2"/>
    <w:rsid w:val="006748FD"/>
    <w:rsid w:val="00676F61"/>
    <w:rsid w:val="006840BC"/>
    <w:rsid w:val="00686424"/>
    <w:rsid w:val="006952C1"/>
    <w:rsid w:val="006A560E"/>
    <w:rsid w:val="006B782A"/>
    <w:rsid w:val="006C2ACB"/>
    <w:rsid w:val="006C575F"/>
    <w:rsid w:val="006C6C93"/>
    <w:rsid w:val="006D0B3A"/>
    <w:rsid w:val="006F0A8E"/>
    <w:rsid w:val="006F2990"/>
    <w:rsid w:val="00710EA6"/>
    <w:rsid w:val="00711EEE"/>
    <w:rsid w:val="00713ADA"/>
    <w:rsid w:val="00714177"/>
    <w:rsid w:val="00722F4E"/>
    <w:rsid w:val="0075449B"/>
    <w:rsid w:val="007601A9"/>
    <w:rsid w:val="00771BAB"/>
    <w:rsid w:val="0079401A"/>
    <w:rsid w:val="008273EC"/>
    <w:rsid w:val="00827CD8"/>
    <w:rsid w:val="00855BA4"/>
    <w:rsid w:val="00861AB9"/>
    <w:rsid w:val="00880080"/>
    <w:rsid w:val="00880B99"/>
    <w:rsid w:val="00883E54"/>
    <w:rsid w:val="00885341"/>
    <w:rsid w:val="008B12C3"/>
    <w:rsid w:val="008B5367"/>
    <w:rsid w:val="008D3727"/>
    <w:rsid w:val="008E512F"/>
    <w:rsid w:val="00904331"/>
    <w:rsid w:val="0091481C"/>
    <w:rsid w:val="00930A76"/>
    <w:rsid w:val="009366D3"/>
    <w:rsid w:val="009377D0"/>
    <w:rsid w:val="00941D6C"/>
    <w:rsid w:val="00942434"/>
    <w:rsid w:val="009608E6"/>
    <w:rsid w:val="009866C3"/>
    <w:rsid w:val="009E779E"/>
    <w:rsid w:val="00A1125D"/>
    <w:rsid w:val="00A22A1B"/>
    <w:rsid w:val="00A27E9F"/>
    <w:rsid w:val="00A50F37"/>
    <w:rsid w:val="00A57B06"/>
    <w:rsid w:val="00A628BA"/>
    <w:rsid w:val="00A77421"/>
    <w:rsid w:val="00A82070"/>
    <w:rsid w:val="00AD0EEB"/>
    <w:rsid w:val="00AD1377"/>
    <w:rsid w:val="00AE3859"/>
    <w:rsid w:val="00B01306"/>
    <w:rsid w:val="00B0190F"/>
    <w:rsid w:val="00B04E3E"/>
    <w:rsid w:val="00B32AAD"/>
    <w:rsid w:val="00B377D8"/>
    <w:rsid w:val="00B477B1"/>
    <w:rsid w:val="00B532FB"/>
    <w:rsid w:val="00B708BE"/>
    <w:rsid w:val="00B73D4F"/>
    <w:rsid w:val="00B910F8"/>
    <w:rsid w:val="00BA0B8E"/>
    <w:rsid w:val="00BF71E4"/>
    <w:rsid w:val="00C053A9"/>
    <w:rsid w:val="00C06429"/>
    <w:rsid w:val="00C12E1A"/>
    <w:rsid w:val="00C246D3"/>
    <w:rsid w:val="00C34AF4"/>
    <w:rsid w:val="00C7582B"/>
    <w:rsid w:val="00CA006B"/>
    <w:rsid w:val="00CC19EC"/>
    <w:rsid w:val="00CC5EDF"/>
    <w:rsid w:val="00CC5FEA"/>
    <w:rsid w:val="00CD3803"/>
    <w:rsid w:val="00D0146B"/>
    <w:rsid w:val="00D0386C"/>
    <w:rsid w:val="00D04FAC"/>
    <w:rsid w:val="00D2585D"/>
    <w:rsid w:val="00DB5395"/>
    <w:rsid w:val="00DC2F86"/>
    <w:rsid w:val="00DC3B72"/>
    <w:rsid w:val="00DC79AC"/>
    <w:rsid w:val="00DD625D"/>
    <w:rsid w:val="00DE297E"/>
    <w:rsid w:val="00DF07D0"/>
    <w:rsid w:val="00E00F26"/>
    <w:rsid w:val="00E00F5B"/>
    <w:rsid w:val="00E07E98"/>
    <w:rsid w:val="00E13266"/>
    <w:rsid w:val="00E50209"/>
    <w:rsid w:val="00E54E91"/>
    <w:rsid w:val="00E63FBB"/>
    <w:rsid w:val="00E83A82"/>
    <w:rsid w:val="00E96D12"/>
    <w:rsid w:val="00EA70DE"/>
    <w:rsid w:val="00EB4B35"/>
    <w:rsid w:val="00EC077C"/>
    <w:rsid w:val="00ED39D1"/>
    <w:rsid w:val="00ED567B"/>
    <w:rsid w:val="00EE0C28"/>
    <w:rsid w:val="00F31F40"/>
    <w:rsid w:val="00F37B69"/>
    <w:rsid w:val="00F46549"/>
    <w:rsid w:val="00F61796"/>
    <w:rsid w:val="00F820BA"/>
    <w:rsid w:val="00F850DA"/>
    <w:rsid w:val="00F8528F"/>
    <w:rsid w:val="00F86B48"/>
    <w:rsid w:val="00FA4714"/>
    <w:rsid w:val="00FB7136"/>
    <w:rsid w:val="00FD0678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7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0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72B94-FA94-4E13-91A7-CA318777B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876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207</cp:revision>
  <cp:lastPrinted>2025-01-30T11:31:00Z</cp:lastPrinted>
  <dcterms:created xsi:type="dcterms:W3CDTF">2025-01-15T06:07:00Z</dcterms:created>
  <dcterms:modified xsi:type="dcterms:W3CDTF">2025-09-09T05:30:00Z</dcterms:modified>
</cp:coreProperties>
</file>